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70" w:rsidRPr="00A36BDC" w:rsidRDefault="008E1470" w:rsidP="008E1470">
      <w:pPr>
        <w:tabs>
          <w:tab w:val="left" w:pos="1890"/>
        </w:tabs>
        <w:ind w:firstLine="567"/>
        <w:jc w:val="center"/>
        <w:rPr>
          <w:sz w:val="24"/>
          <w:szCs w:val="24"/>
        </w:rPr>
      </w:pPr>
      <w:r w:rsidRPr="00A36BD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470" w:rsidRPr="00A36BDC" w:rsidRDefault="008E1470" w:rsidP="008E1470">
      <w:pPr>
        <w:ind w:firstLine="708"/>
        <w:jc w:val="center"/>
        <w:rPr>
          <w:sz w:val="24"/>
          <w:szCs w:val="24"/>
        </w:rPr>
      </w:pPr>
      <w:r w:rsidRPr="00A36BDC">
        <w:rPr>
          <w:sz w:val="24"/>
          <w:szCs w:val="24"/>
        </w:rPr>
        <w:t>КОКШАЙСКАЯ СЕЛЬСКАЯ       МАРИЙ ЭЛ РЕСПУБЛИКЫСЕ</w:t>
      </w:r>
    </w:p>
    <w:p w:rsidR="008E1470" w:rsidRPr="00A36BDC" w:rsidRDefault="008E1470" w:rsidP="008E1470">
      <w:pPr>
        <w:jc w:val="center"/>
        <w:rPr>
          <w:sz w:val="24"/>
          <w:szCs w:val="24"/>
        </w:rPr>
      </w:pPr>
      <w:r w:rsidRPr="00A36BDC">
        <w:rPr>
          <w:sz w:val="24"/>
          <w:szCs w:val="24"/>
        </w:rPr>
        <w:t xml:space="preserve">         АДМИНИСТРАЦИЯ  ЗВЕНИГОВО МУНИЦИПАЛ                                  </w:t>
      </w:r>
    </w:p>
    <w:p w:rsidR="008E1470" w:rsidRPr="00A36BDC" w:rsidRDefault="008E1470" w:rsidP="008E1470">
      <w:pPr>
        <w:jc w:val="center"/>
        <w:rPr>
          <w:sz w:val="24"/>
          <w:szCs w:val="24"/>
        </w:rPr>
      </w:pPr>
      <w:r w:rsidRPr="00A36BDC">
        <w:rPr>
          <w:sz w:val="24"/>
          <w:szCs w:val="24"/>
        </w:rPr>
        <w:t xml:space="preserve">          ЗВЕНИГОВСКОГО       РАЙОНЫН КОКШАЙСК</w:t>
      </w:r>
    </w:p>
    <w:p w:rsidR="008E1470" w:rsidRPr="00A36BDC" w:rsidRDefault="008E1470" w:rsidP="008E1470">
      <w:pPr>
        <w:jc w:val="center"/>
        <w:rPr>
          <w:sz w:val="24"/>
          <w:szCs w:val="24"/>
        </w:rPr>
      </w:pPr>
      <w:r w:rsidRPr="00A36BDC">
        <w:rPr>
          <w:sz w:val="24"/>
          <w:szCs w:val="24"/>
        </w:rPr>
        <w:t xml:space="preserve">           МУНИЦИПАЛЬНОГО РАЙОНА ЯЛ КУНДЕМ</w:t>
      </w:r>
    </w:p>
    <w:p w:rsidR="008E1470" w:rsidRPr="00A36BDC" w:rsidRDefault="008E1470" w:rsidP="008E1470">
      <w:pPr>
        <w:jc w:val="center"/>
        <w:rPr>
          <w:sz w:val="24"/>
          <w:szCs w:val="24"/>
        </w:rPr>
      </w:pPr>
      <w:r w:rsidRPr="00A36BDC">
        <w:rPr>
          <w:sz w:val="24"/>
          <w:szCs w:val="24"/>
        </w:rPr>
        <w:t xml:space="preserve">          РЕСПУБЛИКИ МАРИЙ ЭЛ АДМИНИСТРАЦИЙЖЕ</w:t>
      </w:r>
    </w:p>
    <w:p w:rsidR="008E1470" w:rsidRDefault="008E1470" w:rsidP="008E1470">
      <w:pPr>
        <w:tabs>
          <w:tab w:val="left" w:pos="1890"/>
        </w:tabs>
        <w:rPr>
          <w:b/>
          <w:bCs/>
          <w:sz w:val="24"/>
          <w:szCs w:val="24"/>
        </w:rPr>
      </w:pPr>
      <w:r w:rsidRPr="00A36BDC">
        <w:rPr>
          <w:sz w:val="24"/>
          <w:szCs w:val="24"/>
        </w:rPr>
        <w:t xml:space="preserve">                      </w:t>
      </w:r>
      <w:r w:rsidRPr="00A36BDC">
        <w:rPr>
          <w:b/>
          <w:bCs/>
          <w:sz w:val="24"/>
          <w:szCs w:val="24"/>
        </w:rPr>
        <w:t xml:space="preserve">ПОСТАНОВЛЕНИЕ </w:t>
      </w:r>
      <w:r w:rsidRPr="00A36BDC">
        <w:rPr>
          <w:b/>
          <w:bCs/>
          <w:sz w:val="24"/>
          <w:szCs w:val="24"/>
        </w:rPr>
        <w:tab/>
      </w:r>
      <w:r w:rsidRPr="00A36BDC">
        <w:rPr>
          <w:b/>
          <w:bCs/>
          <w:sz w:val="24"/>
          <w:szCs w:val="24"/>
        </w:rPr>
        <w:tab/>
      </w:r>
      <w:r w:rsidRPr="00A36BDC">
        <w:rPr>
          <w:b/>
          <w:bCs/>
          <w:sz w:val="24"/>
          <w:szCs w:val="24"/>
        </w:rPr>
        <w:tab/>
        <w:t xml:space="preserve">                           ПУНЧАЛ</w:t>
      </w:r>
    </w:p>
    <w:p w:rsidR="008E1470" w:rsidRPr="00A36BDC" w:rsidRDefault="008E1470" w:rsidP="008E1470">
      <w:pPr>
        <w:tabs>
          <w:tab w:val="left" w:pos="1890"/>
        </w:tabs>
        <w:rPr>
          <w:bCs/>
          <w:iCs/>
          <w:sz w:val="24"/>
          <w:szCs w:val="24"/>
        </w:rPr>
      </w:pPr>
    </w:p>
    <w:p w:rsidR="008E1470" w:rsidRPr="00A36BDC" w:rsidRDefault="008E1470" w:rsidP="008E1470">
      <w:pPr>
        <w:tabs>
          <w:tab w:val="left" w:pos="1890"/>
        </w:tabs>
        <w:ind w:hanging="4705"/>
        <w:rPr>
          <w:b/>
          <w:bCs/>
        </w:rPr>
      </w:pPr>
    </w:p>
    <w:p w:rsidR="008E1470" w:rsidRPr="002D33AC" w:rsidRDefault="008E1470" w:rsidP="008E147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 марта 2023 года </w:t>
      </w:r>
      <w:r w:rsidRPr="002D33A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40</w:t>
      </w:r>
    </w:p>
    <w:tbl>
      <w:tblPr>
        <w:tblW w:w="0" w:type="auto"/>
        <w:tblLook w:val="04A0"/>
      </w:tblPr>
      <w:tblGrid>
        <w:gridCol w:w="4785"/>
        <w:gridCol w:w="4785"/>
      </w:tblGrid>
      <w:tr w:rsidR="008E1470" w:rsidRPr="00DD6465" w:rsidTr="00155B3A">
        <w:trPr>
          <w:trHeight w:val="479"/>
        </w:trPr>
        <w:tc>
          <w:tcPr>
            <w:tcW w:w="4785" w:type="dxa"/>
          </w:tcPr>
          <w:p w:rsidR="008E1470" w:rsidRPr="00DD6465" w:rsidRDefault="008E1470" w:rsidP="00155B3A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:rsidR="008E1470" w:rsidRPr="00DD6465" w:rsidRDefault="008E1470" w:rsidP="00155B3A">
            <w:pPr>
              <w:jc w:val="center"/>
              <w:rPr>
                <w:b/>
              </w:rPr>
            </w:pPr>
          </w:p>
        </w:tc>
      </w:tr>
    </w:tbl>
    <w:p w:rsidR="00EC13B9" w:rsidRPr="00EC13B9" w:rsidRDefault="00EC13B9" w:rsidP="00EC13B9">
      <w:pPr>
        <w:pStyle w:val="1"/>
        <w:spacing w:line="261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13B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Об организации подготовки </w:t>
      </w:r>
      <w:r w:rsidR="008E1470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Кокшайского </w:t>
      </w:r>
      <w:r w:rsidRPr="00EC13B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сельского поселения  к пожароопасному сезону 2023 года</w:t>
      </w:r>
    </w:p>
    <w:p w:rsidR="00EC13B9" w:rsidRPr="00EC13B9" w:rsidRDefault="00EC13B9" w:rsidP="00EC13B9">
      <w:pPr>
        <w:suppressAutoHyphens/>
        <w:autoSpaceDE/>
        <w:jc w:val="center"/>
        <w:rPr>
          <w:lang w:eastAsia="ar-SA"/>
        </w:rPr>
      </w:pPr>
    </w:p>
    <w:p w:rsidR="00EC13B9" w:rsidRPr="00EC13B9" w:rsidRDefault="00EC13B9" w:rsidP="00EC13B9">
      <w:pPr>
        <w:jc w:val="both"/>
      </w:pPr>
    </w:p>
    <w:p w:rsidR="00EC13B9" w:rsidRDefault="00EC13B9" w:rsidP="00EC13B9">
      <w:pPr>
        <w:ind w:firstLine="708"/>
        <w:jc w:val="both"/>
        <w:rPr>
          <w:lang w:bidi="ru-RU"/>
        </w:rPr>
      </w:pPr>
      <w:proofErr w:type="gramStart"/>
      <w:r w:rsidRPr="003F0780">
        <w:t>В соответствии с Федеральным законом от 21 декабря 1994 г. № 69-ФЗ «О пожарной безопасности», постановлениями Правительства Российской Федерации от 16 сентября 2020 г. № 1479 «Об утверждении Правил противопожарного режима в Российской Федерации»</w:t>
      </w:r>
      <w:r>
        <w:t>, указанием МЧС России  от 22.02.2023 № М-АМ-41 «Об организации работы к летнему пожароопасному сезону», в</w:t>
      </w:r>
      <w:r w:rsidRPr="00EC13B9">
        <w:rPr>
          <w:lang w:bidi="ru-RU"/>
        </w:rPr>
        <w:t xml:space="preserve"> целях организации подготовки </w:t>
      </w:r>
      <w:r w:rsidR="008E1470">
        <w:rPr>
          <w:bCs/>
          <w:color w:val="000000"/>
          <w:lang w:bidi="ru-RU"/>
        </w:rPr>
        <w:t>Кокшайского</w:t>
      </w:r>
      <w:r w:rsidR="008E1470" w:rsidRPr="00EC13B9">
        <w:rPr>
          <w:lang w:bidi="ru-RU"/>
        </w:rPr>
        <w:t xml:space="preserve"> </w:t>
      </w:r>
      <w:r w:rsidRPr="00EC13B9">
        <w:rPr>
          <w:lang w:bidi="ru-RU"/>
        </w:rPr>
        <w:t>сельского поселения к пожароопасному сезону 2023 года</w:t>
      </w:r>
      <w:r>
        <w:rPr>
          <w:lang w:bidi="ru-RU"/>
        </w:rPr>
        <w:t xml:space="preserve">,  </w:t>
      </w:r>
      <w:proofErr w:type="spellStart"/>
      <w:r w:rsidR="008E1470">
        <w:rPr>
          <w:bCs/>
          <w:color w:val="000000"/>
          <w:lang w:bidi="ru-RU"/>
        </w:rPr>
        <w:t>Кокшайская</w:t>
      </w:r>
      <w:proofErr w:type="spellEnd"/>
      <w:r w:rsidR="008E1470">
        <w:rPr>
          <w:bCs/>
          <w:color w:val="000000"/>
          <w:lang w:bidi="ru-RU"/>
        </w:rPr>
        <w:t xml:space="preserve"> </w:t>
      </w:r>
      <w:r>
        <w:rPr>
          <w:lang w:bidi="ru-RU"/>
        </w:rPr>
        <w:t xml:space="preserve">сельская администрация  </w:t>
      </w:r>
      <w:proofErr w:type="gramEnd"/>
    </w:p>
    <w:p w:rsidR="00EC13B9" w:rsidRDefault="00EC13B9" w:rsidP="00EC13B9">
      <w:pPr>
        <w:ind w:firstLine="708"/>
        <w:jc w:val="both"/>
        <w:rPr>
          <w:lang w:bidi="ru-RU"/>
        </w:rPr>
      </w:pPr>
      <w:r>
        <w:rPr>
          <w:lang w:bidi="ru-RU"/>
        </w:rPr>
        <w:t xml:space="preserve">                                    </w:t>
      </w:r>
      <w:r w:rsidR="008E1470">
        <w:rPr>
          <w:lang w:bidi="ru-RU"/>
        </w:rPr>
        <w:t>ПОСТАНОВЛЯЕТ</w:t>
      </w:r>
      <w:r w:rsidRPr="00EC13B9">
        <w:rPr>
          <w:lang w:bidi="ru-RU"/>
        </w:rPr>
        <w:t>:</w:t>
      </w:r>
    </w:p>
    <w:p w:rsidR="008E1470" w:rsidRPr="00EC13B9" w:rsidRDefault="008E1470" w:rsidP="00EC13B9">
      <w:pPr>
        <w:ind w:firstLine="708"/>
        <w:jc w:val="both"/>
        <w:rPr>
          <w:lang w:bidi="ru-RU"/>
        </w:rPr>
      </w:pPr>
    </w:p>
    <w:p w:rsidR="00EC13B9" w:rsidRDefault="00EC13B9" w:rsidP="00EC13B9">
      <w:pPr>
        <w:ind w:firstLine="708"/>
        <w:jc w:val="both"/>
        <w:rPr>
          <w:lang w:bidi="ru-RU"/>
        </w:rPr>
      </w:pPr>
      <w:r>
        <w:rPr>
          <w:lang w:bidi="ru-RU"/>
        </w:rPr>
        <w:t>1</w:t>
      </w:r>
      <w:r w:rsidR="008E1470">
        <w:rPr>
          <w:lang w:bidi="ru-RU"/>
        </w:rPr>
        <w:t>. О</w:t>
      </w:r>
      <w:r w:rsidRPr="00EC13B9">
        <w:rPr>
          <w:lang w:bidi="ru-RU"/>
        </w:rPr>
        <w:t>рганизовать работу по подготовке к весенне-летнему пожароопасному сезону 2023 года</w:t>
      </w:r>
      <w:r>
        <w:rPr>
          <w:lang w:bidi="ru-RU"/>
        </w:rPr>
        <w:t>:</w:t>
      </w:r>
    </w:p>
    <w:p w:rsidR="008E1470" w:rsidRDefault="008E1470" w:rsidP="00EC13B9">
      <w:pPr>
        <w:ind w:firstLine="708"/>
        <w:jc w:val="both"/>
        <w:rPr>
          <w:lang w:bidi="ru-RU"/>
        </w:rPr>
      </w:pP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продолжить работу по выполнению противопожарных мероприятий, в том числе по устранению ранее выявленных нарушений;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 xml:space="preserve">оказать помощь </w:t>
      </w:r>
      <w:proofErr w:type="spellStart"/>
      <w:r>
        <w:rPr>
          <w:lang w:bidi="ru-RU"/>
        </w:rPr>
        <w:t>маломобильным</w:t>
      </w:r>
      <w:proofErr w:type="spellEnd"/>
      <w:r>
        <w:rPr>
          <w:lang w:bidi="ru-RU"/>
        </w:rPr>
        <w:t xml:space="preserve"> гражданам в принятии мер по приведению принадлежащих им земельных участков в соответствие с требованиями пожарной безопасности;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осуществлять на постоянной основе оказание практической помощи старостам сельских населенных пунктов в реализации задач по профилактике пожаров и первичных мер по обеспечению пожарной безопасности в населенных пунктах;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организовать проведение в течение всего пожароопасного сезона систематическую информационную работу по профилактике случаев неосторожного обращения с огнем и выполнению населением Правил противопожарного режима;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провести информационную работу с правообладателями земельных участков, граничащих с лесами, о правилах содержания территорий в соответствии с требованиями пожарной безопасности;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 xml:space="preserve">провести разъяснительную работу с руководителями организаций </w:t>
      </w:r>
      <w:r>
        <w:rPr>
          <w:lang w:bidi="ru-RU"/>
        </w:rPr>
        <w:lastRenderedPageBreak/>
        <w:t>отдыха детей и их оздоровления, подверженных угрозе лесных пожаров, по вопросам обеспечения пожарной безопасности;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 xml:space="preserve">внести в правила благоустройства территории </w:t>
      </w:r>
      <w:r w:rsidR="00BC41B5">
        <w:rPr>
          <w:lang w:bidi="ru-RU"/>
        </w:rPr>
        <w:t>Кокшайского сельского поселения (далее - поселение) положения</w:t>
      </w:r>
      <w:r>
        <w:rPr>
          <w:lang w:bidi="ru-RU"/>
        </w:rPr>
        <w:t>, устанавливающие места и (или) способы разведения костров, а также сжигания мусора, травы, листьев и иных отходов, материалов или изделий на землях общего пользования населенных пунктов;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во взаимодействии с руководителями организаций обеспечить готовность тяжелой и инженерной техники, передвижных емкостей для подвоза воды, оборудования, противопожарного снаряжения и инвентаря, а также горюче-смазочных материалов, необходимых для защиты населенных пунктов и тушения лесных пожаров;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обеспечить готовность добровольной пожарной охраны к участию в тушении и ликвидации последствий природных пожаров на территории муниципального образования;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обеспечить оперативное развертывание пунктов временного размещения населения на случай проведения эвакуации из населенных пунктов при угрозе распространения лесного пожара;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организовать работу по обеспечению тушения лесных пожаров на землях муниципальной собственности, заключить соответствующие соглашения и договоры;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в соответствии с утвержденными графиками провести очередное тестирование таксофонов, установленных в населенных пунктах;</w:t>
      </w:r>
    </w:p>
    <w:p w:rsidR="008E1470" w:rsidRDefault="008E1470" w:rsidP="008E1470">
      <w:pPr>
        <w:ind w:firstLine="708"/>
        <w:jc w:val="both"/>
        <w:rPr>
          <w:lang w:bidi="ru-RU"/>
        </w:rPr>
      </w:pPr>
      <w:proofErr w:type="gramStart"/>
      <w:r>
        <w:rPr>
          <w:lang w:bidi="ru-RU"/>
        </w:rPr>
        <w:t>принять меры по обеспечению первичных мер пожарной безопасности в населенных пунктах, в том числе по созданию запасов воды для целей пожаротушения, условий для забора воды из источников наружного водоснабжения, ремонту и содержанию подъездов к искусственным и естественным источникам противопожарного водоснабжения, обеспечению наличия и исправности средств звуковой сигнализации для оповещения людей при пожаре;</w:t>
      </w:r>
      <w:proofErr w:type="gramEnd"/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обеспечить выполнение мероприятий по предотвращению перехода пожаров с земель поселений на земли лесного фонда;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в течение пожароопасного сезона провести сельские и уличные собрания с жителями населенных пунктов (в том числе всех населенных пунктов, граничащих с лесными массивами) по вопросам подготовки населенных пунктов и территории домовладений к пожароопасному сезону, в ходе собраний организовать разъяснение гражданам требований Правил противопожарного режима;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до начала пожароопасного сезона (с учетом погодных условий) провести работы по обновлению противопожарных разрывов вокруг населенных пунктов, граничащих с лесами, расчистке противопожарных разрывов и прилегающей к населенным пунктам территории от горючего мусора и низовой растительности;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обеспечить своевременную очистку территорий населенных пунктов от горючего мусора, сухой травы и других горючих материалов;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lastRenderedPageBreak/>
        <w:t>в соответствии с требованиями пункта 63 Правил противопожарного режима до начала пожароопасного сезона создать (обновить) вокруг населенных пунктов противопожарные минерализованные полосы шириной не менее 10 метров;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 xml:space="preserve">до начала пожароопасного сезона обследовать территорию </w:t>
      </w:r>
      <w:r w:rsidR="00BC41B5">
        <w:rPr>
          <w:lang w:bidi="ru-RU"/>
        </w:rPr>
        <w:t>поселения</w:t>
      </w:r>
      <w:r>
        <w:rPr>
          <w:lang w:bidi="ru-RU"/>
        </w:rPr>
        <w:t xml:space="preserve"> на наличие несанкционированных свалок, при их наличии принять меры по ликвидации, а также в течение пожароопасного сезона обеспечить исключение образования новых;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в течение пожароопасного сезона организовать работу патрульных групп в каждом населенном пункте численностью не менее 2 человек из числа работников администрации, местного населения (добровольцев), членов общественных объединений, работников организаций (по согласованию), расположенных на территориях населенного пункта;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 xml:space="preserve">проанализировать состояние готовности добровольной пожарной охраны и провести смотры пожарной и </w:t>
      </w:r>
      <w:proofErr w:type="spellStart"/>
      <w:r>
        <w:rPr>
          <w:lang w:bidi="ru-RU"/>
        </w:rPr>
        <w:t>водоподающей</w:t>
      </w:r>
      <w:proofErr w:type="spellEnd"/>
      <w:r>
        <w:rPr>
          <w:lang w:bidi="ru-RU"/>
        </w:rPr>
        <w:t xml:space="preserve"> техники;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 xml:space="preserve">в целях исключения зарастания сорной растительностью земель, расположенных на территориях </w:t>
      </w:r>
      <w:r w:rsidR="00BC41B5">
        <w:rPr>
          <w:lang w:bidi="ru-RU"/>
        </w:rPr>
        <w:t>поселения</w:t>
      </w:r>
      <w:r>
        <w:rPr>
          <w:lang w:bidi="ru-RU"/>
        </w:rPr>
        <w:t xml:space="preserve">, спланировать мероприятия по приведению земельных участков в </w:t>
      </w:r>
      <w:proofErr w:type="spellStart"/>
      <w:r>
        <w:rPr>
          <w:lang w:bidi="ru-RU"/>
        </w:rPr>
        <w:t>пожаробезопасное</w:t>
      </w:r>
      <w:proofErr w:type="spellEnd"/>
      <w:r>
        <w:rPr>
          <w:lang w:bidi="ru-RU"/>
        </w:rPr>
        <w:t xml:space="preserve"> состояние;</w:t>
      </w:r>
    </w:p>
    <w:p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 xml:space="preserve">при ухудшении </w:t>
      </w:r>
      <w:proofErr w:type="spellStart"/>
      <w:r>
        <w:rPr>
          <w:lang w:bidi="ru-RU"/>
        </w:rPr>
        <w:t>лесопожарной</w:t>
      </w:r>
      <w:proofErr w:type="spellEnd"/>
      <w:r>
        <w:rPr>
          <w:lang w:bidi="ru-RU"/>
        </w:rPr>
        <w:t xml:space="preserve"> обстановки принять меры по своевременному введению особого противопожарного режима на территории поселения.</w:t>
      </w:r>
    </w:p>
    <w:p w:rsidR="008E1470" w:rsidRDefault="008E1470" w:rsidP="008E1470">
      <w:pPr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</w:t>
      </w:r>
      <w:r w:rsidR="00BC41B5">
        <w:t>оставляю за собой</w:t>
      </w:r>
      <w:r>
        <w:t>.</w:t>
      </w:r>
    </w:p>
    <w:p w:rsidR="008E1470" w:rsidRDefault="008E1470" w:rsidP="008E1470">
      <w:pPr>
        <w:ind w:firstLine="708"/>
        <w:jc w:val="both"/>
      </w:pPr>
    </w:p>
    <w:p w:rsidR="008E1470" w:rsidRDefault="008E1470" w:rsidP="008E1470">
      <w:pPr>
        <w:ind w:firstLine="708"/>
        <w:jc w:val="both"/>
      </w:pPr>
    </w:p>
    <w:p w:rsidR="008E1470" w:rsidRDefault="008E1470" w:rsidP="008E1470">
      <w:pPr>
        <w:ind w:firstLine="708"/>
        <w:jc w:val="both"/>
      </w:pPr>
      <w:r>
        <w:t>Глава администрации                                                     Николаев П.Н.</w:t>
      </w:r>
    </w:p>
    <w:p w:rsidR="008E1470" w:rsidRDefault="008E1470" w:rsidP="008E1470">
      <w:pPr>
        <w:ind w:firstLine="708"/>
        <w:jc w:val="both"/>
      </w:pPr>
    </w:p>
    <w:p w:rsidR="008E1470" w:rsidRPr="00EC13B9" w:rsidRDefault="008E1470" w:rsidP="00EC13B9">
      <w:pPr>
        <w:ind w:firstLine="708"/>
        <w:jc w:val="both"/>
        <w:rPr>
          <w:lang w:bidi="ru-RU"/>
        </w:rPr>
      </w:pPr>
    </w:p>
    <w:p w:rsidR="00DC0ABE" w:rsidRPr="00EC13B9" w:rsidRDefault="00BC41B5"/>
    <w:sectPr w:rsidR="00DC0ABE" w:rsidRPr="00EC13B9" w:rsidSect="00E9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3B9"/>
    <w:rsid w:val="0001200F"/>
    <w:rsid w:val="001E576B"/>
    <w:rsid w:val="003B1044"/>
    <w:rsid w:val="006B7F18"/>
    <w:rsid w:val="008E1470"/>
    <w:rsid w:val="00A03B23"/>
    <w:rsid w:val="00BC41B5"/>
    <w:rsid w:val="00EC13B9"/>
    <w:rsid w:val="00ED6B6A"/>
    <w:rsid w:val="00F9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C13B9"/>
    <w:rPr>
      <w:sz w:val="26"/>
      <w:szCs w:val="26"/>
    </w:rPr>
  </w:style>
  <w:style w:type="paragraph" w:customStyle="1" w:styleId="1">
    <w:name w:val="Основной текст1"/>
    <w:basedOn w:val="a"/>
    <w:link w:val="a3"/>
    <w:rsid w:val="00EC13B9"/>
    <w:pPr>
      <w:autoSpaceDE/>
      <w:autoSpaceDN/>
      <w:spacing w:line="256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 Spacing"/>
    <w:uiPriority w:val="1"/>
    <w:qFormat/>
    <w:rsid w:val="00EC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E1470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8E1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Kokshaisk1</cp:lastModifiedBy>
  <cp:revision>2</cp:revision>
  <cp:lastPrinted>2023-03-17T10:31:00Z</cp:lastPrinted>
  <dcterms:created xsi:type="dcterms:W3CDTF">2023-03-17T10:32:00Z</dcterms:created>
  <dcterms:modified xsi:type="dcterms:W3CDTF">2023-03-17T10:32:00Z</dcterms:modified>
</cp:coreProperties>
</file>